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B5016">
        <w:rPr>
          <w:color w:val="FF0000"/>
        </w:rPr>
        <w:t>9</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w:t>
      </w:r>
      <w:r w:rsidR="00C56181">
        <w:t>ij heeft kennisgenomen van de aanbestedings</w:t>
      </w:r>
      <w:r>
        <w:t>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5B5016"/>
    <w:rsid w:val="00632123"/>
    <w:rsid w:val="008104C5"/>
    <w:rsid w:val="008402D9"/>
    <w:rsid w:val="009175F9"/>
    <w:rsid w:val="009761CF"/>
    <w:rsid w:val="009B0D92"/>
    <w:rsid w:val="00A03098"/>
    <w:rsid w:val="00A14104"/>
    <w:rsid w:val="00A3732E"/>
    <w:rsid w:val="00A53085"/>
    <w:rsid w:val="00AA2476"/>
    <w:rsid w:val="00B82447"/>
    <w:rsid w:val="00BD0C39"/>
    <w:rsid w:val="00BD3F1F"/>
    <w:rsid w:val="00C56181"/>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21FCB"/>
  <w15:docId w15:val="{3D9EBE62-D8B9-44B8-9D89-604BF375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954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Louz, Ruth</cp:lastModifiedBy>
  <cp:revision>3</cp:revision>
  <cp:lastPrinted>2019-06-25T09:05:00Z</cp:lastPrinted>
  <dcterms:created xsi:type="dcterms:W3CDTF">2021-06-07T17:14:00Z</dcterms:created>
  <dcterms:modified xsi:type="dcterms:W3CDTF">2021-09-21T17:08:00Z</dcterms:modified>
</cp:coreProperties>
</file>